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EA5" w:rsidRPr="00433EA5" w:rsidRDefault="00433EA5" w:rsidP="00433EA5">
      <w:pPr>
        <w:widowControl/>
        <w:wordWrap/>
        <w:autoSpaceDE/>
        <w:autoSpaceDN/>
        <w:spacing w:after="0" w:line="240" w:lineRule="auto"/>
        <w:ind w:left="1360" w:hanging="760"/>
        <w:jc w:val="left"/>
        <w:outlineLvl w:val="2"/>
        <w:rPr>
          <w:rFonts w:ascii="malgun Gothic" w:eastAsia="굴림" w:hAnsi="malgun Gothic" w:cs="Arial" w:hint="eastAsia"/>
          <w:b/>
          <w:bCs/>
          <w:color w:val="002D5F"/>
          <w:spacing w:val="-30"/>
          <w:kern w:val="0"/>
          <w:sz w:val="44"/>
          <w:szCs w:val="44"/>
        </w:rPr>
      </w:pPr>
      <w:r w:rsidRPr="00433EA5">
        <w:rPr>
          <w:rFonts w:ascii="malgun Gothic" w:eastAsia="굴림" w:hAnsi="malgun Gothic" w:cs="Arial"/>
          <w:b/>
          <w:bCs/>
          <w:color w:val="002D5F"/>
          <w:spacing w:val="-30"/>
          <w:kern w:val="0"/>
          <w:sz w:val="44"/>
          <w:szCs w:val="44"/>
        </w:rPr>
        <w:t>개인정보처리방침</w:t>
      </w:r>
    </w:p>
    <w:p w:rsidR="00433EA5" w:rsidRPr="00433EA5" w:rsidRDefault="00433EA5" w:rsidP="00433EA5">
      <w:pPr>
        <w:widowControl/>
        <w:wordWrap/>
        <w:autoSpaceDE/>
        <w:autoSpaceDN/>
        <w:spacing w:after="0" w:line="240" w:lineRule="auto"/>
        <w:jc w:val="left"/>
        <w:rPr>
          <w:rFonts w:ascii="malgun Gothic" w:eastAsia="굴림" w:hAnsi="malgun Gothic" w:cs="Arial" w:hint="eastAsia"/>
          <w:b/>
          <w:bCs/>
          <w:color w:val="222222"/>
          <w:spacing w:val="-15"/>
          <w:kern w:val="0"/>
          <w:sz w:val="21"/>
          <w:szCs w:val="21"/>
        </w:rPr>
      </w:pPr>
      <w:r w:rsidRPr="00433EA5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창업진흥원이</w:t>
      </w:r>
      <w:r w:rsidRPr="00433EA5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433EA5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취급하는</w:t>
      </w:r>
      <w:r w:rsidRPr="00433EA5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433EA5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모든</w:t>
      </w:r>
      <w:r w:rsidRPr="00433EA5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433EA5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개인정보는</w:t>
      </w:r>
      <w:r w:rsidRPr="00433EA5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433EA5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관련</w:t>
      </w:r>
      <w:r w:rsidRPr="00433EA5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433EA5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법령에</w:t>
      </w:r>
      <w:r w:rsidRPr="00433EA5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433EA5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근거하거나</w:t>
      </w:r>
      <w:r w:rsidRPr="00433EA5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433EA5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정보주체의</w:t>
      </w:r>
      <w:r w:rsidRPr="00433EA5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433EA5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동의에</w:t>
      </w:r>
      <w:r w:rsidRPr="00433EA5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433EA5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의하여</w:t>
      </w:r>
      <w:r w:rsidRPr="00433EA5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433EA5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수집</w:t>
      </w:r>
      <w:r w:rsidRPr="00433EA5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·</w:t>
      </w:r>
      <w:r w:rsidRPr="00433EA5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보유</w:t>
      </w:r>
      <w:r w:rsidRPr="00433EA5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433EA5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및</w:t>
      </w:r>
      <w:r w:rsidRPr="00433EA5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433EA5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처리되고</w:t>
      </w:r>
      <w:r w:rsidRPr="00433EA5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 xml:space="preserve"> </w:t>
      </w:r>
      <w:r w:rsidRPr="00433EA5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있습니다</w:t>
      </w:r>
      <w:r w:rsidRPr="00433EA5">
        <w:rPr>
          <w:rFonts w:ascii="malgun Gothic" w:eastAsia="굴림" w:hAnsi="malgun Gothic" w:cs="Arial"/>
          <w:b/>
          <w:bCs/>
          <w:color w:val="222222"/>
          <w:spacing w:val="-15"/>
          <w:kern w:val="0"/>
          <w:sz w:val="21"/>
          <w:szCs w:val="21"/>
        </w:rPr>
        <w:t>.</w:t>
      </w:r>
    </w:p>
    <w:p w:rsidR="00433EA5" w:rsidRPr="00433EA5" w:rsidRDefault="00433EA5" w:rsidP="00433EA5">
      <w:pPr>
        <w:widowControl/>
        <w:pBdr>
          <w:top w:val="dashed" w:sz="6" w:space="11" w:color="AEC6CD"/>
          <w:left w:val="dashed" w:sz="6" w:space="11" w:color="AEC6CD"/>
          <w:bottom w:val="dashed" w:sz="6" w:space="11" w:color="AEC6CD"/>
          <w:right w:val="dashed" w:sz="6" w:space="11" w:color="AEC6CD"/>
        </w:pBdr>
        <w:shd w:val="clear" w:color="auto" w:fill="F4F4F4"/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333333"/>
          <w:kern w:val="0"/>
          <w:sz w:val="21"/>
          <w:szCs w:val="21"/>
        </w:rPr>
      </w:pP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창업진흥원은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개인정보보호법에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따라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이용자의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개인정보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보호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및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권익을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보호하고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개인정보와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관련한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이용자의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고충을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원활하게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처리할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수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있도록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다음과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같은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처리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방침을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두고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있습니다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.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특히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,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개인정보를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처리하는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proofErr w:type="spellStart"/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우리원</w:t>
      </w:r>
      <w:proofErr w:type="spellEnd"/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소관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홈페이지의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경우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『개인정보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보호법』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제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30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조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제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1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항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및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동법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『시행령』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제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31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조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제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1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항의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규정에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의하여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해당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홈페이지에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별도의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『</w:t>
      </w:r>
      <w:proofErr w:type="spellStart"/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개인정보처리방침』을</w:t>
      </w:r>
      <w:proofErr w:type="spellEnd"/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정하여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운영하고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있습니다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.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br/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창업진흥원은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개인정보처리방침을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변경하는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경우에는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시행의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시기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,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변경된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내용을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정보주체가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쉽게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확인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할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수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있도록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변경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전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·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후를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비교하여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공개하도록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할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예정입니다</w:t>
      </w:r>
      <w:r w:rsidRPr="00433EA5">
        <w:rPr>
          <w:rFonts w:ascii="Arial" w:eastAsia="굴림" w:hAnsi="Arial" w:cs="Arial"/>
          <w:color w:val="333333"/>
          <w:kern w:val="0"/>
          <w:sz w:val="21"/>
          <w:szCs w:val="21"/>
        </w:rPr>
        <w:t>.</w:t>
      </w:r>
    </w:p>
    <w:p w:rsidR="00433EA5" w:rsidRPr="00433EA5" w:rsidRDefault="00433EA5" w:rsidP="00433EA5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1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proofErr w:type="spellStart"/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처리목적</w:t>
      </w:r>
      <w:proofErr w:type="spellEnd"/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, 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및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보유기간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, 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처리하는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항목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433EA5" w:rsidRPr="00433EA5" w:rsidRDefault="00433EA5" w:rsidP="00433EA5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홈페이지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접속자의</w:t>
      </w:r>
      <w:proofErr w:type="spellEnd"/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민원사무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처리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’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운영을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위해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사용되며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성명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연락처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이메일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주소에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수집하며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보유기간은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입력한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날로부터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1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년입니다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433EA5" w:rsidRPr="00433EA5" w:rsidRDefault="00433EA5" w:rsidP="00433EA5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2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3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자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제공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433EA5" w:rsidRPr="00433EA5" w:rsidRDefault="00433EA5" w:rsidP="00433EA5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창업진흥원이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수집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보유하고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있는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이용자의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동의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없이는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자에게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제공하지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않으며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다음의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경우에는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자에게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제공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할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433EA5" w:rsidRPr="00433EA5" w:rsidRDefault="00433EA5" w:rsidP="00433EA5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정보주체로부터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별도의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동의를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받는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433EA5" w:rsidRPr="00433EA5" w:rsidRDefault="00433EA5" w:rsidP="00433EA5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법률에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특별한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규정이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있거나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법령상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의무를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준수하기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불가피한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433EA5" w:rsidRPr="00433EA5" w:rsidRDefault="00433EA5" w:rsidP="00433EA5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정보주체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법정대리인이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의사표시를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할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없는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상태에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있거나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주소불명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등으로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사전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동의를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받을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없는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경우로서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명백히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정보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주체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자의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급박한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생명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신체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재산의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이익을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필요하다고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인정되는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433EA5" w:rsidRPr="00433EA5" w:rsidRDefault="00433EA5" w:rsidP="00433EA5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bookmarkStart w:id="0" w:name="_GoBack"/>
      <w:bookmarkEnd w:id="0"/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목적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외의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용도로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이용하거나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이를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3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자에게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제공하지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아니하면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다른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법률에서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정하는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소관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업무를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수행할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없는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경우로서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보호위원회의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심의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의결을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거친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433EA5" w:rsidRPr="00433EA5" w:rsidRDefault="00433EA5" w:rsidP="00433EA5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조약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밖의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국제협정의</w:t>
      </w:r>
      <w:proofErr w:type="spellEnd"/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이행을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외국정부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국제기구에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제공하기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433EA5" w:rsidRPr="00433EA5" w:rsidRDefault="00433EA5" w:rsidP="00433EA5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범죄의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수사와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공소의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제기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유지를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433EA5" w:rsidRPr="00433EA5" w:rsidRDefault="00433EA5" w:rsidP="00433EA5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법원의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재판업무</w:t>
      </w:r>
      <w:proofErr w:type="spellEnd"/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수행을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433EA5" w:rsidRPr="00433EA5" w:rsidRDefault="00433EA5" w:rsidP="00433EA5">
      <w:pPr>
        <w:widowControl/>
        <w:numPr>
          <w:ilvl w:val="0"/>
          <w:numId w:val="1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형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감호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보호처분의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집행을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</w:p>
    <w:p w:rsidR="00433EA5" w:rsidRPr="00433EA5" w:rsidRDefault="00433EA5" w:rsidP="00433EA5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3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위탁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433EA5" w:rsidRPr="00433EA5" w:rsidRDefault="00433EA5" w:rsidP="00433EA5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처리업무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위탁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다음의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내용이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포함된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문서인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『개인정보처리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위탁계약서』를</w:t>
      </w:r>
      <w:proofErr w:type="spellEnd"/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체결하여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처리하고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433EA5" w:rsidRPr="00433EA5" w:rsidRDefault="00433EA5" w:rsidP="00433EA5">
      <w:pPr>
        <w:widowControl/>
        <w:numPr>
          <w:ilvl w:val="0"/>
          <w:numId w:val="2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위탁업무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수행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목적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외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처리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금지에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사항</w:t>
      </w:r>
    </w:p>
    <w:p w:rsidR="00433EA5" w:rsidRPr="00433EA5" w:rsidRDefault="00433EA5" w:rsidP="00433EA5">
      <w:pPr>
        <w:widowControl/>
        <w:numPr>
          <w:ilvl w:val="0"/>
          <w:numId w:val="2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관리적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기술적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보호조치에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사항</w:t>
      </w:r>
    </w:p>
    <w:p w:rsidR="00433EA5" w:rsidRPr="00433EA5" w:rsidRDefault="00433EA5" w:rsidP="00433EA5">
      <w:pPr>
        <w:widowControl/>
        <w:numPr>
          <w:ilvl w:val="0"/>
          <w:numId w:val="2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안전관리에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사항</w:t>
      </w:r>
    </w:p>
    <w:p w:rsidR="00433EA5" w:rsidRPr="00433EA5" w:rsidRDefault="00433EA5" w:rsidP="00433EA5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위탁계약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보호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관련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법규의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준수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개인정보에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3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자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제공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금지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책임부담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명확히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규정하여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계약내용을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보관하고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업체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변경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공지사항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처리방침을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통해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고지하겠습니다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433EA5" w:rsidRPr="00433EA5" w:rsidRDefault="00433EA5" w:rsidP="00433EA5">
      <w:pPr>
        <w:widowControl/>
        <w:numPr>
          <w:ilvl w:val="0"/>
          <w:numId w:val="3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-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위탁처리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수행업체</w:t>
      </w:r>
      <w:proofErr w:type="spellEnd"/>
    </w:p>
    <w:tbl>
      <w:tblPr>
        <w:tblW w:w="5000" w:type="pct"/>
        <w:tblInd w:w="720" w:type="dxa"/>
        <w:tblBorders>
          <w:top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위탁처리 수행업체, 대표, 총괄담당, 연락처, 위착태용, 보유및 이용기간, 관리현황 점검결과 상세 표"/>
      </w:tblPr>
      <w:tblGrid>
        <w:gridCol w:w="1323"/>
        <w:gridCol w:w="764"/>
        <w:gridCol w:w="764"/>
        <w:gridCol w:w="1694"/>
        <w:gridCol w:w="1171"/>
        <w:gridCol w:w="2104"/>
        <w:gridCol w:w="1206"/>
      </w:tblGrid>
      <w:tr w:rsidR="00433EA5" w:rsidRPr="00433EA5" w:rsidTr="00433EA5">
        <w:trPr>
          <w:trHeight w:val="390"/>
          <w:tblHeader/>
        </w:trPr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EA5" w:rsidRPr="00433EA5" w:rsidRDefault="00433EA5" w:rsidP="00433EA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proofErr w:type="spellStart"/>
            <w:r w:rsidRPr="00433EA5"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수탁업체</w:t>
            </w:r>
            <w:proofErr w:type="spellEnd"/>
          </w:p>
        </w:tc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EA5" w:rsidRPr="00433EA5" w:rsidRDefault="00433EA5" w:rsidP="00433EA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 w:rsidRPr="00433EA5"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대표</w:t>
            </w:r>
          </w:p>
        </w:tc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EA5" w:rsidRPr="00433EA5" w:rsidRDefault="00433EA5" w:rsidP="00433EA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 w:rsidRPr="00433EA5"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총괄담당</w:t>
            </w:r>
          </w:p>
        </w:tc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EA5" w:rsidRPr="00433EA5" w:rsidRDefault="00433EA5" w:rsidP="00433EA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 w:rsidRPr="00433EA5"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연락처</w:t>
            </w:r>
          </w:p>
        </w:tc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EA5" w:rsidRPr="00433EA5" w:rsidRDefault="00433EA5" w:rsidP="00433EA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proofErr w:type="spellStart"/>
            <w:r w:rsidRPr="00433EA5"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위탁내용</w:t>
            </w:r>
            <w:proofErr w:type="spellEnd"/>
          </w:p>
        </w:tc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EA5" w:rsidRPr="00433EA5" w:rsidRDefault="00433EA5" w:rsidP="00433EA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 w:rsidRPr="00433EA5"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보유 및</w:t>
            </w:r>
            <w:r w:rsidRPr="00433EA5"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br/>
              <w:t>이용기간</w:t>
            </w:r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EA5" w:rsidRPr="00433EA5" w:rsidRDefault="00433EA5" w:rsidP="00433EA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 w:rsidRPr="00433EA5"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관리현황 점검결과</w:t>
            </w:r>
          </w:p>
        </w:tc>
      </w:tr>
      <w:tr w:rsidR="00433EA5" w:rsidRPr="00433EA5" w:rsidTr="00433EA5">
        <w:tc>
          <w:tcPr>
            <w:tcW w:w="0" w:type="auto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EA5" w:rsidRPr="00433EA5" w:rsidRDefault="00433EA5" w:rsidP="00433EA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t>(주)</w:t>
            </w:r>
            <w:proofErr w:type="spellStart"/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t>시스원</w:t>
            </w:r>
            <w:proofErr w:type="spellEnd"/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EA5" w:rsidRPr="00433EA5" w:rsidRDefault="00433EA5" w:rsidP="00433EA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t>이갑수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EA5" w:rsidRPr="00433EA5" w:rsidRDefault="00433EA5" w:rsidP="00433EA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proofErr w:type="spellStart"/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t>유호석</w:t>
            </w:r>
            <w:proofErr w:type="spellEnd"/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EA5" w:rsidRPr="00433EA5" w:rsidRDefault="00433EA5" w:rsidP="00433EA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t>042-480-4422</w:t>
            </w:r>
          </w:p>
        </w:tc>
        <w:tc>
          <w:tcPr>
            <w:tcW w:w="0" w:type="auto"/>
            <w:vMerge w:val="restart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EA5" w:rsidRPr="00433EA5" w:rsidRDefault="00433EA5" w:rsidP="00433EA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t>창업진흥원</w:t>
            </w:r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</w:r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lastRenderedPageBreak/>
              <w:t>홈페이지</w:t>
            </w:r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>유지관리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EA5" w:rsidRPr="00433EA5" w:rsidRDefault="00433EA5" w:rsidP="00433EA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lastRenderedPageBreak/>
              <w:t>'18.08.20~'19.12.31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EA5" w:rsidRPr="00433EA5" w:rsidRDefault="00433EA5" w:rsidP="00433EA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t>양호</w:t>
            </w:r>
          </w:p>
        </w:tc>
      </w:tr>
      <w:tr w:rsidR="00433EA5" w:rsidRPr="00433EA5" w:rsidTr="00433EA5">
        <w:tc>
          <w:tcPr>
            <w:tcW w:w="0" w:type="auto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EA5" w:rsidRPr="00433EA5" w:rsidRDefault="00433EA5" w:rsidP="00433EA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lastRenderedPageBreak/>
              <w:t>(주)유클리드</w:t>
            </w:r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>소프트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EA5" w:rsidRPr="00433EA5" w:rsidRDefault="00433EA5" w:rsidP="00433EA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t>채은경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EA5" w:rsidRPr="00433EA5" w:rsidRDefault="00433EA5" w:rsidP="00433EA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t>천웅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EA5" w:rsidRPr="00433EA5" w:rsidRDefault="00433EA5" w:rsidP="00433EA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t>070-5165-9092</w:t>
            </w:r>
          </w:p>
        </w:tc>
        <w:tc>
          <w:tcPr>
            <w:tcW w:w="0" w:type="auto"/>
            <w:vMerge/>
            <w:tcBorders>
              <w:left w:val="single" w:sz="6" w:space="0" w:color="D8D8D8"/>
              <w:bottom w:val="single" w:sz="6" w:space="0" w:color="D8D8D8"/>
            </w:tcBorders>
            <w:vAlign w:val="center"/>
            <w:hideMark/>
          </w:tcPr>
          <w:p w:rsidR="00433EA5" w:rsidRPr="00433EA5" w:rsidRDefault="00433EA5" w:rsidP="00433EA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EA5" w:rsidRPr="00433EA5" w:rsidRDefault="00433EA5" w:rsidP="00433EA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t>'18.08.20~'19.12.31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EA5" w:rsidRPr="00433EA5" w:rsidRDefault="00433EA5" w:rsidP="00433EA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t>양호</w:t>
            </w:r>
          </w:p>
        </w:tc>
      </w:tr>
    </w:tbl>
    <w:p w:rsidR="00433EA5" w:rsidRPr="00433EA5" w:rsidRDefault="00433EA5" w:rsidP="00433EA5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4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정보주체의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권리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·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의무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및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그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proofErr w:type="spellStart"/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행사방법에</w:t>
      </w:r>
      <w:proofErr w:type="spellEnd"/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proofErr w:type="spellStart"/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관한사항</w:t>
      </w:r>
      <w:proofErr w:type="spellEnd"/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433EA5" w:rsidRPr="00433EA5" w:rsidRDefault="00433EA5" w:rsidP="00433EA5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정보주체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(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만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14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세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미만인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경우에는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법정대리인을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말함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)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는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언제든지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proofErr w:type="gramStart"/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,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,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,</w:t>
      </w:r>
      <w:proofErr w:type="spellStart"/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proofErr w:type="spellEnd"/>
      <w:proofErr w:type="gramEnd"/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등의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권리를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행사할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433EA5" w:rsidRPr="00433EA5" w:rsidRDefault="00433EA5" w:rsidP="00433EA5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1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항에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따른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권리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행사는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시행규칙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별지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8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서식에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따라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작성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후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서면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전자우편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모사전송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(FAX)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통하여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하실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이에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대해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지체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없이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조치하겠습니다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433EA5" w:rsidRPr="00433EA5" w:rsidRDefault="00433EA5" w:rsidP="00433EA5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1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항에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따른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권리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행사는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법정대리인이나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위임을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받은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자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대리인을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통하여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하실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경우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시행규칙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별지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11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서식에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따른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위임장을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제출하셔야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합니다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433EA5" w:rsidRPr="00433EA5" w:rsidRDefault="00433EA5" w:rsidP="00433EA5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proofErr w:type="spellEnd"/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요구는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35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조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5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항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37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조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2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항에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의하여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권리가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제한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될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433EA5" w:rsidRPr="00433EA5" w:rsidRDefault="00433EA5" w:rsidP="00433EA5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요구는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다른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법령에서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개인정보가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수집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대상으로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명시되어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있는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경우에는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삭제를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요구할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없습니다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433EA5" w:rsidRPr="00433EA5" w:rsidRDefault="00433EA5" w:rsidP="00433EA5">
      <w:pPr>
        <w:widowControl/>
        <w:numPr>
          <w:ilvl w:val="0"/>
          <w:numId w:val="4"/>
        </w:numPr>
        <w:wordWrap/>
        <w:autoSpaceDE/>
        <w:autoSpaceDN/>
        <w:spacing w:after="0" w:line="270" w:lineRule="atLeast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정보주체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권리에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따른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열람의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삭제의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proofErr w:type="spellStart"/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처리정지의</w:t>
      </w:r>
      <w:proofErr w:type="spellEnd"/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요구를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자가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본인이거나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정당한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대리인인지를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확인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합니다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. 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br/>
        <w:t xml:space="preserve">-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proofErr w:type="spellEnd"/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요구</w:t>
      </w:r>
    </w:p>
    <w:tbl>
      <w:tblPr>
        <w:tblW w:w="5000" w:type="pct"/>
        <w:tblInd w:w="720" w:type="dxa"/>
        <w:tblBorders>
          <w:top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개인정보의 열람, 정정, 삭제 처리정지 담당자 상세 표"/>
      </w:tblPr>
      <w:tblGrid>
        <w:gridCol w:w="3893"/>
        <w:gridCol w:w="2292"/>
        <w:gridCol w:w="2841"/>
      </w:tblGrid>
      <w:tr w:rsidR="00433EA5" w:rsidRPr="00433EA5" w:rsidTr="00433EA5">
        <w:trPr>
          <w:trHeight w:val="390"/>
          <w:tblHeader/>
        </w:trPr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EA5" w:rsidRPr="00433EA5" w:rsidRDefault="00433EA5" w:rsidP="00433EA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 w:rsidRPr="00433EA5"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개인정보 </w:t>
            </w:r>
            <w:proofErr w:type="spellStart"/>
            <w:r w:rsidRPr="00433EA5"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열람청구</w:t>
            </w:r>
            <w:proofErr w:type="spellEnd"/>
            <w:r w:rsidRPr="00433EA5"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 </w:t>
            </w:r>
            <w:proofErr w:type="spellStart"/>
            <w:r w:rsidRPr="00433EA5"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접수·처리부서</w:t>
            </w:r>
            <w:proofErr w:type="spellEnd"/>
          </w:p>
        </w:tc>
        <w:tc>
          <w:tcPr>
            <w:tcW w:w="0" w:type="auto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EA5" w:rsidRPr="00433EA5" w:rsidRDefault="00433EA5" w:rsidP="00433EA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 w:rsidRPr="00433EA5"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담당자</w:t>
            </w:r>
          </w:p>
        </w:tc>
        <w:tc>
          <w:tcPr>
            <w:tcW w:w="0" w:type="auto"/>
            <w:tcBorders>
              <w:bottom w:val="single" w:sz="6" w:space="0" w:color="D1D1D1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EA5" w:rsidRPr="00433EA5" w:rsidRDefault="00433EA5" w:rsidP="00433EA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 w:rsidRPr="00433EA5"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연락처</w:t>
            </w:r>
          </w:p>
        </w:tc>
      </w:tr>
      <w:tr w:rsidR="00433EA5" w:rsidRPr="00433EA5" w:rsidTr="00433EA5">
        <w:tc>
          <w:tcPr>
            <w:tcW w:w="0" w:type="auto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EA5" w:rsidRPr="00433EA5" w:rsidRDefault="00433EA5" w:rsidP="00433EA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proofErr w:type="spellStart"/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t>기획조정부</w:t>
            </w:r>
            <w:proofErr w:type="spellEnd"/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EA5" w:rsidRPr="00433EA5" w:rsidRDefault="00433EA5" w:rsidP="00433EA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t>전혜진 대리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EA5" w:rsidRPr="00433EA5" w:rsidRDefault="00433EA5" w:rsidP="00433EA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t>042-480-4335</w:t>
            </w:r>
          </w:p>
        </w:tc>
      </w:tr>
    </w:tbl>
    <w:p w:rsidR="00433EA5" w:rsidRPr="00433EA5" w:rsidRDefault="00433EA5" w:rsidP="00433EA5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* [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시행규칙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별지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8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] </w:t>
      </w:r>
      <w:hyperlink r:id="rId5" w:tgtFrame="_blank" w:history="1">
        <w:r w:rsidRPr="00433EA5">
          <w:rPr>
            <w:rFonts w:ascii="Arial" w:eastAsia="굴림" w:hAnsi="Arial" w:cs="Arial"/>
            <w:color w:val="0000FF"/>
            <w:kern w:val="0"/>
            <w:sz w:val="21"/>
            <w:szCs w:val="21"/>
          </w:rPr>
          <w:t>개인정보</w:t>
        </w:r>
        <w:r w:rsidRPr="00433EA5">
          <w:rPr>
            <w:rFonts w:ascii="Arial" w:eastAsia="굴림" w:hAnsi="Arial" w:cs="Arial"/>
            <w:color w:val="0000FF"/>
            <w:kern w:val="0"/>
            <w:sz w:val="21"/>
            <w:szCs w:val="21"/>
          </w:rPr>
          <w:t>(</w:t>
        </w:r>
        <w:r w:rsidRPr="00433EA5">
          <w:rPr>
            <w:rFonts w:ascii="Arial" w:eastAsia="굴림" w:hAnsi="Arial" w:cs="Arial"/>
            <w:color w:val="0000FF"/>
            <w:kern w:val="0"/>
            <w:sz w:val="21"/>
            <w:szCs w:val="21"/>
          </w:rPr>
          <w:t>열람</w:t>
        </w:r>
        <w:r w:rsidRPr="00433EA5">
          <w:rPr>
            <w:rFonts w:ascii="Arial" w:eastAsia="굴림" w:hAnsi="Arial" w:cs="Arial"/>
            <w:color w:val="0000FF"/>
            <w:kern w:val="0"/>
            <w:sz w:val="21"/>
            <w:szCs w:val="21"/>
          </w:rPr>
          <w:t xml:space="preserve">, </w:t>
        </w:r>
        <w:r w:rsidRPr="00433EA5">
          <w:rPr>
            <w:rFonts w:ascii="Arial" w:eastAsia="굴림" w:hAnsi="Arial" w:cs="Arial"/>
            <w:color w:val="0000FF"/>
            <w:kern w:val="0"/>
            <w:sz w:val="21"/>
            <w:szCs w:val="21"/>
          </w:rPr>
          <w:t>정정</w:t>
        </w:r>
        <w:r w:rsidRPr="00433EA5">
          <w:rPr>
            <w:rFonts w:ascii="Arial" w:eastAsia="굴림" w:hAnsi="Arial" w:cs="Arial"/>
            <w:color w:val="0000FF"/>
            <w:kern w:val="0"/>
            <w:sz w:val="21"/>
            <w:szCs w:val="21"/>
          </w:rPr>
          <w:t>·</w:t>
        </w:r>
        <w:r w:rsidRPr="00433EA5">
          <w:rPr>
            <w:rFonts w:ascii="Arial" w:eastAsia="굴림" w:hAnsi="Arial" w:cs="Arial"/>
            <w:color w:val="0000FF"/>
            <w:kern w:val="0"/>
            <w:sz w:val="21"/>
            <w:szCs w:val="21"/>
          </w:rPr>
          <w:t>삭제</w:t>
        </w:r>
        <w:r w:rsidRPr="00433EA5">
          <w:rPr>
            <w:rFonts w:ascii="Arial" w:eastAsia="굴림" w:hAnsi="Arial" w:cs="Arial"/>
            <w:color w:val="0000FF"/>
            <w:kern w:val="0"/>
            <w:sz w:val="21"/>
            <w:szCs w:val="21"/>
          </w:rPr>
          <w:t xml:space="preserve">, </w:t>
        </w:r>
        <w:r w:rsidRPr="00433EA5">
          <w:rPr>
            <w:rFonts w:ascii="Arial" w:eastAsia="굴림" w:hAnsi="Arial" w:cs="Arial"/>
            <w:color w:val="0000FF"/>
            <w:kern w:val="0"/>
            <w:sz w:val="21"/>
            <w:szCs w:val="21"/>
          </w:rPr>
          <w:t>처리정지</w:t>
        </w:r>
        <w:r w:rsidRPr="00433EA5">
          <w:rPr>
            <w:rFonts w:ascii="Arial" w:eastAsia="굴림" w:hAnsi="Arial" w:cs="Arial"/>
            <w:color w:val="0000FF"/>
            <w:kern w:val="0"/>
            <w:sz w:val="21"/>
            <w:szCs w:val="21"/>
          </w:rPr>
          <w:t xml:space="preserve">) </w:t>
        </w:r>
        <w:r w:rsidRPr="00433EA5">
          <w:rPr>
            <w:rFonts w:ascii="Arial" w:eastAsia="굴림" w:hAnsi="Arial" w:cs="Arial"/>
            <w:color w:val="0000FF"/>
            <w:kern w:val="0"/>
            <w:sz w:val="21"/>
            <w:szCs w:val="21"/>
          </w:rPr>
          <w:t>요구서</w:t>
        </w:r>
      </w:hyperlink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br/>
        <w:t>* [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개인정보보호법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시행규칙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별지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11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호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] </w:t>
      </w:r>
      <w:hyperlink r:id="rId6" w:tgtFrame="_blank" w:history="1">
        <w:r w:rsidRPr="00433EA5">
          <w:rPr>
            <w:rFonts w:ascii="Arial" w:eastAsia="굴림" w:hAnsi="Arial" w:cs="Arial"/>
            <w:color w:val="0000FF"/>
            <w:kern w:val="0"/>
            <w:sz w:val="21"/>
            <w:szCs w:val="21"/>
          </w:rPr>
          <w:t>위임장</w:t>
        </w:r>
      </w:hyperlink>
    </w:p>
    <w:p w:rsidR="00433EA5" w:rsidRPr="00433EA5" w:rsidRDefault="00433EA5" w:rsidP="00433EA5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5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파기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433EA5" w:rsidRPr="00433EA5" w:rsidRDefault="00433EA5" w:rsidP="00433EA5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원칙적으로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처리목적이</w:t>
      </w:r>
      <w:proofErr w:type="spellEnd"/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달성된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지체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없이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파기합니다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파기의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절차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기한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방법은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다음과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같습니다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433EA5" w:rsidRPr="00433EA5" w:rsidRDefault="00433EA5" w:rsidP="00433EA5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433EA5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가. 파기 절차</w:t>
      </w:r>
    </w:p>
    <w:p w:rsidR="00433EA5" w:rsidRPr="00433EA5" w:rsidRDefault="00433EA5" w:rsidP="00433EA5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목적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달성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후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즉시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별도의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공간에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옮겨져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내부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방침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기타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관련법령에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따라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일정기간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저장된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후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파기됩니다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별도의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공간으로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옮겨진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법률에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의한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경우가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아니고서는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다른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목적으로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이용되지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않습니다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433EA5" w:rsidRPr="00433EA5" w:rsidRDefault="00433EA5" w:rsidP="00433EA5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433EA5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나. 파기 기한 및 파기 방법</w:t>
      </w:r>
    </w:p>
    <w:p w:rsidR="00433EA5" w:rsidRPr="00433EA5" w:rsidRDefault="00433EA5" w:rsidP="00433EA5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보유기간이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만료되었거나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처리목적달성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해당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업무의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폐지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그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개인정보가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불필요하게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되었을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때에는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지체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없이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파기합니다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전자적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파일형태로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기록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저장된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기록을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재생할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없도록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파기하며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종이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문서에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기록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저장된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분쇄기로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분쇄하거나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소각하여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파기합니다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433EA5" w:rsidRPr="00433EA5" w:rsidRDefault="00433EA5" w:rsidP="00433EA5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6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개인정보의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안전성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확보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조치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433EA5" w:rsidRPr="00433EA5" w:rsidRDefault="00433EA5" w:rsidP="00433EA5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433EA5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가. 개인정보 </w:t>
      </w:r>
      <w:proofErr w:type="spellStart"/>
      <w:r w:rsidRPr="00433EA5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취급직원의</w:t>
      </w:r>
      <w:proofErr w:type="spellEnd"/>
      <w:r w:rsidRPr="00433EA5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최소화 및 교육</w:t>
      </w:r>
    </w:p>
    <w:p w:rsidR="00433EA5" w:rsidRPr="00433EA5" w:rsidRDefault="00433EA5" w:rsidP="00433EA5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취급하는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직원은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반드시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인원에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한하여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지정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·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관리하고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취급직원을</w:t>
      </w:r>
      <w:proofErr w:type="spellEnd"/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대상으로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안전한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관리를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위한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교육을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실시하고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433EA5" w:rsidRPr="00433EA5" w:rsidRDefault="00433EA5" w:rsidP="00433EA5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433EA5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나. 내부관리계획의 수립 및 시행</w:t>
      </w:r>
    </w:p>
    <w:p w:rsidR="00433EA5" w:rsidRPr="00433EA5" w:rsidRDefault="00433EA5" w:rsidP="00433EA5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안전한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처리를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내부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보호지침을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제정하고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매년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개인정보보호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세부추진계획을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수립하여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시행하고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433EA5" w:rsidRPr="00433EA5" w:rsidRDefault="00433EA5" w:rsidP="00433EA5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433EA5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다. 개인정보에 대한 접근 제한</w:t>
      </w:r>
    </w:p>
    <w:p w:rsidR="00433EA5" w:rsidRPr="00433EA5" w:rsidRDefault="00433EA5" w:rsidP="00433EA5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처리하는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데이터베이스시스템에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접근권한의</w:t>
      </w:r>
      <w:proofErr w:type="spellEnd"/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부여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변경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말소를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통하여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개인정보에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접근통제를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위한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필요한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조치를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하고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있으며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침입차단시스템을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이용하여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외부로부터의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무단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접근을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통제하고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433EA5" w:rsidRPr="00433EA5" w:rsidRDefault="00433EA5" w:rsidP="00433EA5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433EA5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lastRenderedPageBreak/>
        <w:t xml:space="preserve">라. </w:t>
      </w:r>
      <w:proofErr w:type="spellStart"/>
      <w:r w:rsidRPr="00433EA5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접속기록의</w:t>
      </w:r>
      <w:proofErr w:type="spellEnd"/>
      <w:r w:rsidRPr="00433EA5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보관</w:t>
      </w:r>
    </w:p>
    <w:p w:rsidR="00433EA5" w:rsidRPr="00433EA5" w:rsidRDefault="00433EA5" w:rsidP="00433EA5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개인정보처리시스템에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접속한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기록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(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웹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로그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요약정보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등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)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을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최소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12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개월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이상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보관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관리하고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433EA5" w:rsidRPr="00433EA5" w:rsidRDefault="00433EA5" w:rsidP="00433EA5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433EA5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마. 개인정보의 암호화</w:t>
      </w:r>
    </w:p>
    <w:p w:rsidR="00433EA5" w:rsidRPr="00433EA5" w:rsidRDefault="00433EA5" w:rsidP="00433EA5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개인정보는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암호화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통해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안전하게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저장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관리되고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또한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중요한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데이터는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저장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전송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암호화하여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사용하는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등의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별도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보안기능을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사용하고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433EA5" w:rsidRPr="00433EA5" w:rsidRDefault="00433EA5" w:rsidP="00433EA5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433EA5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바. 해킹 등에 대비한 기술적 대책</w:t>
      </w:r>
    </w:p>
    <w:p w:rsidR="00433EA5" w:rsidRPr="00433EA5" w:rsidRDefault="00433EA5" w:rsidP="00433EA5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해킹이나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컴퓨터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바이러스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의한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유출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훼손을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막기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보안프로그램을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설치하고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주기적으로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갱신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·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점검하고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433EA5" w:rsidRPr="00433EA5" w:rsidRDefault="00433EA5" w:rsidP="00433EA5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433EA5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사. </w:t>
      </w:r>
      <w:proofErr w:type="spellStart"/>
      <w:r w:rsidRPr="00433EA5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비인가자에</w:t>
      </w:r>
      <w:proofErr w:type="spellEnd"/>
      <w:r w:rsidRPr="00433EA5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대한 출입 통제</w:t>
      </w:r>
    </w:p>
    <w:p w:rsidR="00433EA5" w:rsidRPr="00433EA5" w:rsidRDefault="00433EA5" w:rsidP="00433EA5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개인정보를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보관하고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있는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개인정보시스템의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물리적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보관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장소를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별도로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두고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이에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대해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출입통제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절차를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수립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운영하고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433EA5" w:rsidRPr="00433EA5" w:rsidRDefault="00433EA5" w:rsidP="00433EA5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7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권익침해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구제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방법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433EA5" w:rsidRPr="00433EA5" w:rsidRDefault="00433EA5" w:rsidP="00433EA5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개인정보주체는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개인정보침해로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인한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피해를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구제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받기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분쟁조정위원회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한국인터넷진흥원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침해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-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신고센터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분쟁해결이나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상담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신청할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433EA5" w:rsidRPr="00433EA5" w:rsidRDefault="00433EA5" w:rsidP="00433EA5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433EA5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개인정보 </w:t>
      </w:r>
      <w:proofErr w:type="gramStart"/>
      <w:r w:rsidRPr="00433EA5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분쟁조정위원회 :</w:t>
      </w:r>
      <w:proofErr w:type="gramEnd"/>
      <w:r w:rsidRPr="00433EA5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1833-6972 (www.kopico.go.kr)</w:t>
      </w:r>
    </w:p>
    <w:p w:rsidR="00433EA5" w:rsidRPr="00433EA5" w:rsidRDefault="00433EA5" w:rsidP="00433EA5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433EA5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개인정보 </w:t>
      </w:r>
      <w:proofErr w:type="gramStart"/>
      <w:r w:rsidRPr="00433EA5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침해신고센터 :</w:t>
      </w:r>
      <w:proofErr w:type="gramEnd"/>
      <w:r w:rsidRPr="00433EA5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(국번없이) 118 (privacy.kisa.or.kr)</w:t>
      </w:r>
    </w:p>
    <w:p w:rsidR="00433EA5" w:rsidRPr="00433EA5" w:rsidRDefault="00433EA5" w:rsidP="00433EA5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433EA5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대검찰청 </w:t>
      </w:r>
      <w:proofErr w:type="gramStart"/>
      <w:r w:rsidRPr="00433EA5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사이버범죄수사단 :</w:t>
      </w:r>
      <w:proofErr w:type="gramEnd"/>
      <w:r w:rsidRPr="00433EA5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(국번없이) 1301 (cid@spo.go.kr)</w:t>
      </w:r>
    </w:p>
    <w:p w:rsidR="00433EA5" w:rsidRPr="00433EA5" w:rsidRDefault="00433EA5" w:rsidP="00433EA5">
      <w:pPr>
        <w:widowControl/>
        <w:wordWrap/>
        <w:autoSpaceDE/>
        <w:autoSpaceDN/>
        <w:spacing w:after="45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433EA5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- 경찰청 </w:t>
      </w:r>
      <w:proofErr w:type="gramStart"/>
      <w:r w:rsidRPr="00433EA5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사이버안전국 :</w:t>
      </w:r>
      <w:proofErr w:type="gramEnd"/>
      <w:r w:rsidRPr="00433EA5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 xml:space="preserve"> (국번없이) 182 (cyberbureau.police.go.kr)</w:t>
      </w:r>
    </w:p>
    <w:p w:rsidR="00433EA5" w:rsidRPr="00433EA5" w:rsidRDefault="00433EA5" w:rsidP="00433EA5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또한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열람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정정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삭제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proofErr w:type="spellStart"/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처리정지</w:t>
      </w:r>
      <w:proofErr w:type="spellEnd"/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대한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정보주체자의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요구에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대하여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공공기관의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장이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행한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처분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부작위로</w:t>
      </w:r>
      <w:proofErr w:type="spellEnd"/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인하여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권리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이익을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침해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받은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자는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행정심판법이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정하는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바에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따라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행정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심판을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청구할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433EA5" w:rsidRPr="00433EA5" w:rsidRDefault="00433EA5" w:rsidP="00433EA5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돋움" w:eastAsia="돋움" w:hAnsi="돋움" w:cs="Arial"/>
          <w:b/>
          <w:bCs/>
          <w:color w:val="666666"/>
          <w:spacing w:val="-15"/>
          <w:kern w:val="0"/>
          <w:sz w:val="18"/>
          <w:szCs w:val="18"/>
        </w:rPr>
      </w:pPr>
      <w:r w:rsidRPr="00433EA5">
        <w:rPr>
          <w:rFonts w:ascii="돋움" w:eastAsia="돋움" w:hAnsi="돋움" w:cs="Arial" w:hint="eastAsia"/>
          <w:b/>
          <w:bCs/>
          <w:color w:val="666666"/>
          <w:spacing w:val="-15"/>
          <w:kern w:val="0"/>
          <w:sz w:val="18"/>
          <w:szCs w:val="18"/>
        </w:rPr>
        <w:t>- 온라인행정심판(www.simpan.go.kr)</w:t>
      </w:r>
    </w:p>
    <w:p w:rsidR="00433EA5" w:rsidRPr="00433EA5" w:rsidRDefault="00433EA5" w:rsidP="00433EA5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8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보호책임자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지정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433EA5" w:rsidRPr="00433EA5" w:rsidRDefault="00433EA5" w:rsidP="00433EA5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처리에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업무를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총괄해서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책임지고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처리와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관련한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불만처리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피해구제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등을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위하여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아래와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같이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보호책임자를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지정하고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. 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proofErr w:type="spellStart"/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정보주체께서는</w:t>
      </w:r>
      <w:proofErr w:type="spellEnd"/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창업진흥원의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서비스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(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또는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사업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)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을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이용하시면서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발생한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모든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보호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관련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문의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불만처리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,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피해구제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등에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관한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사항을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보호책임자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담당부서로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문의하실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.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창업진흥원은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정보주체의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문의에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대해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지체없이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답변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및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처리해드릴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것입니다</w:t>
      </w:r>
      <w:proofErr w:type="gramStart"/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  <w:r w:rsidRPr="00433EA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-</w:t>
      </w:r>
      <w:proofErr w:type="gramEnd"/>
      <w:r w:rsidRPr="00433EA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개인정보보호</w:t>
      </w:r>
      <w:r w:rsidRPr="00433EA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책임관</w:t>
      </w:r>
      <w:r w:rsidRPr="00433EA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: </w:t>
      </w:r>
      <w:r w:rsidRPr="00433EA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기획관리본부</w:t>
      </w:r>
      <w:r w:rsidRPr="00433EA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proofErr w:type="spellStart"/>
      <w:r w:rsidRPr="00433EA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권수용</w:t>
      </w:r>
      <w:proofErr w:type="spellEnd"/>
      <w:r w:rsidRPr="00433EA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본부장</w:t>
      </w:r>
      <w:r w:rsidRPr="00433EA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br/>
        <w:t xml:space="preserve">- </w:t>
      </w:r>
      <w:r w:rsidRPr="00433EA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개인정보보호</w:t>
      </w:r>
      <w:r w:rsidRPr="00433EA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담당관</w:t>
      </w:r>
      <w:r w:rsidRPr="00433EA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: </w:t>
      </w:r>
      <w:proofErr w:type="spellStart"/>
      <w:r w:rsidRPr="00433EA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정보관리부</w:t>
      </w:r>
      <w:proofErr w:type="spellEnd"/>
      <w:r w:rsidRPr="00433EA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proofErr w:type="spellStart"/>
      <w:r w:rsidRPr="00433EA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이화종</w:t>
      </w:r>
      <w:proofErr w:type="spellEnd"/>
      <w:r w:rsidRPr="00433EA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부장</w:t>
      </w:r>
      <w:r w:rsidRPr="00433EA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(042-480-4371)</w:t>
      </w:r>
      <w:r w:rsidRPr="00433EA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br/>
        <w:t xml:space="preserve">- </w:t>
      </w:r>
      <w:r w:rsidRPr="00433EA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개인정보보호</w:t>
      </w:r>
      <w:r w:rsidRPr="00433EA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담당자</w:t>
      </w:r>
      <w:r w:rsidRPr="00433EA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: </w:t>
      </w:r>
      <w:proofErr w:type="spellStart"/>
      <w:r w:rsidRPr="00433EA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정보관리부</w:t>
      </w:r>
      <w:proofErr w:type="spellEnd"/>
      <w:r w:rsidRPr="00433EA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이동현</w:t>
      </w:r>
      <w:r w:rsidRPr="00433EA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대리</w:t>
      </w:r>
      <w:r w:rsidRPr="00433EA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(042-480-4372)</w:t>
      </w:r>
    </w:p>
    <w:p w:rsidR="00433EA5" w:rsidRPr="00433EA5" w:rsidRDefault="00433EA5" w:rsidP="00433EA5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9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자동으로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수신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저장되는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433EA5" w:rsidRPr="00433EA5" w:rsidRDefault="00433EA5" w:rsidP="00433EA5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</w:p>
    <w:tbl>
      <w:tblPr>
        <w:tblW w:w="5000" w:type="pct"/>
        <w:tblInd w:w="720" w:type="dxa"/>
        <w:tblBorders>
          <w:top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자동으로 수신 저장되는 개인정보 상세 표"/>
      </w:tblPr>
      <w:tblGrid>
        <w:gridCol w:w="1872"/>
        <w:gridCol w:w="7162"/>
      </w:tblGrid>
      <w:tr w:rsidR="00433EA5" w:rsidRPr="00433EA5" w:rsidTr="00433EA5">
        <w:trPr>
          <w:trHeight w:val="390"/>
          <w:tblHeader/>
        </w:trPr>
        <w:tc>
          <w:tcPr>
            <w:tcW w:w="0" w:type="auto"/>
            <w:gridSpan w:val="2"/>
            <w:tcBorders>
              <w:bottom w:val="single" w:sz="6" w:space="0" w:color="D1D1D1"/>
              <w:right w:val="single" w:sz="6" w:space="0" w:color="D8D8D8"/>
            </w:tcBorders>
            <w:shd w:val="clear" w:color="auto" w:fill="F5F5F5"/>
            <w:tcMar>
              <w:top w:w="6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33EA5" w:rsidRPr="00433EA5" w:rsidRDefault="00433EA5" w:rsidP="00433EA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돋움" w:eastAsia="돋움" w:hAnsi="돋움" w:cs="굴림"/>
                <w:b/>
                <w:bCs/>
                <w:color w:val="444444"/>
                <w:spacing w:val="-15"/>
                <w:kern w:val="0"/>
                <w:sz w:val="17"/>
                <w:szCs w:val="17"/>
              </w:rPr>
            </w:pPr>
            <w:r w:rsidRPr="00433EA5"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사용자 웹사이트 </w:t>
            </w:r>
            <w:proofErr w:type="spellStart"/>
            <w:r w:rsidRPr="00433EA5"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>방문정보</w:t>
            </w:r>
            <w:proofErr w:type="spellEnd"/>
            <w:r w:rsidRPr="00433EA5">
              <w:rPr>
                <w:rFonts w:ascii="돋움" w:eastAsia="돋움" w:hAnsi="돋움" w:cs="굴림" w:hint="eastAsia"/>
                <w:b/>
                <w:bCs/>
                <w:color w:val="444444"/>
                <w:spacing w:val="-15"/>
                <w:kern w:val="0"/>
                <w:sz w:val="17"/>
                <w:szCs w:val="17"/>
              </w:rPr>
              <w:t xml:space="preserve"> 자동수집 설치 및 거부에 관한 사항</w:t>
            </w:r>
          </w:p>
        </w:tc>
      </w:tr>
      <w:tr w:rsidR="00433EA5" w:rsidRPr="00433EA5" w:rsidTr="00433EA5">
        <w:tc>
          <w:tcPr>
            <w:tcW w:w="0" w:type="auto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EA5" w:rsidRPr="00433EA5" w:rsidRDefault="00433EA5" w:rsidP="00433EA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쿠키(cookie)용어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EA5" w:rsidRPr="00433EA5" w:rsidRDefault="00433EA5" w:rsidP="00433EA5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t>- 쿠키는 웹사이트를 운영하는데 이용되는 서버가 이용자의 브라우저에게 보내는 아주 작은 텍스트파일로 이용자 컴퓨터의 하드디스크에 저장됩니다. 이후 이용자가 웹 사이트에 방문할 경우 웹사이트 서버는 이용자의 하드디스크에 저장되어 있는 쿠키의 내용을 읽어 이용자의 환경설정을 유지하고 맞춤화된 서비스를 제공하기 위해 이용 됩니다.</w:t>
            </w:r>
          </w:p>
          <w:p w:rsidR="00433EA5" w:rsidRPr="00433EA5" w:rsidRDefault="00433EA5" w:rsidP="00433EA5">
            <w:pPr>
              <w:widowControl/>
              <w:numPr>
                <w:ilvl w:val="0"/>
                <w:numId w:val="5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t>-쿠키는 개인을 식별하는 정보를 자동적/능동적으로 수집하지 않으며, 이용자는 언제든지 이러한 쿠키의 저장을 거부하거나 삭제할 수 있습니다.</w:t>
            </w:r>
          </w:p>
        </w:tc>
      </w:tr>
      <w:tr w:rsidR="00433EA5" w:rsidRPr="00433EA5" w:rsidTr="00433EA5">
        <w:tc>
          <w:tcPr>
            <w:tcW w:w="0" w:type="auto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EA5" w:rsidRPr="00433EA5" w:rsidRDefault="00433EA5" w:rsidP="00433EA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t>쿠키 사용목적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EA5" w:rsidRPr="00433EA5" w:rsidRDefault="00433EA5" w:rsidP="00433EA5">
            <w:pPr>
              <w:widowControl/>
              <w:numPr>
                <w:ilvl w:val="0"/>
                <w:numId w:val="6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이용자들이 방문한 각 서비스와 웹사이트들에 대한 방문 및 이용형태, 이용자 규모 등 통계를 파악하여 최적화된 웹 서비스 운영을 위해 </w:t>
            </w:r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lastRenderedPageBreak/>
              <w:t>사용됩니다.</w:t>
            </w:r>
          </w:p>
        </w:tc>
      </w:tr>
      <w:tr w:rsidR="00433EA5" w:rsidRPr="00433EA5" w:rsidTr="00433EA5">
        <w:tc>
          <w:tcPr>
            <w:tcW w:w="0" w:type="auto"/>
            <w:tcBorders>
              <w:left w:val="nil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EA5" w:rsidRPr="00433EA5" w:rsidRDefault="00433EA5" w:rsidP="00433EA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lastRenderedPageBreak/>
              <w:t>쿠키의 설치/운영 및 거부</w:t>
            </w:r>
          </w:p>
        </w:tc>
        <w:tc>
          <w:tcPr>
            <w:tcW w:w="0" w:type="auto"/>
            <w:tcBorders>
              <w:left w:val="single" w:sz="6" w:space="0" w:color="D8D8D8"/>
              <w:bottom w:val="single" w:sz="6" w:space="0" w:color="D8D8D8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33EA5" w:rsidRPr="00433EA5" w:rsidRDefault="00433EA5" w:rsidP="00433EA5">
            <w:pPr>
              <w:widowControl/>
              <w:numPr>
                <w:ilvl w:val="0"/>
                <w:numId w:val="7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t>- 이용자는 쿠키 설치에 대한 선택권을 가지고 있습니다. 따라서 이용자는 웹브라우저에서 옵션을 설정함으로써 모든 쿠키를 허용하거나, 쿠키가 저장될 때마다 확인을 거치거나 아니면 모든 쿠키의 저장을 거부할 수 있습니다.</w:t>
            </w:r>
          </w:p>
          <w:p w:rsidR="00433EA5" w:rsidRPr="00433EA5" w:rsidRDefault="00433EA5" w:rsidP="00433EA5">
            <w:pPr>
              <w:widowControl/>
              <w:numPr>
                <w:ilvl w:val="0"/>
                <w:numId w:val="7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- 다만 쿠키의 저장을 거부할 경우에는 </w:t>
            </w:r>
            <w:proofErr w:type="spellStart"/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t>로그인이</w:t>
            </w:r>
            <w:proofErr w:type="spellEnd"/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필요한 일부 서비스는 이용에 어려움이 있을 수 있습니다.</w:t>
            </w:r>
          </w:p>
          <w:p w:rsidR="00433EA5" w:rsidRPr="00433EA5" w:rsidRDefault="00433EA5" w:rsidP="00433EA5">
            <w:pPr>
              <w:widowControl/>
              <w:numPr>
                <w:ilvl w:val="0"/>
                <w:numId w:val="7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t>- 쿠키 설치 허용 및 거부 여부를 지정하는 방법은 다음과 같습니다.</w:t>
            </w:r>
          </w:p>
          <w:p w:rsidR="00433EA5" w:rsidRPr="00433EA5" w:rsidRDefault="00433EA5" w:rsidP="00433EA5">
            <w:pPr>
              <w:widowControl/>
              <w:numPr>
                <w:ilvl w:val="0"/>
                <w:numId w:val="7"/>
              </w:numPr>
              <w:wordWrap/>
              <w:autoSpaceDE/>
              <w:autoSpaceDN/>
              <w:spacing w:after="0" w:line="240" w:lineRule="auto"/>
              <w:ind w:left="0"/>
              <w:jc w:val="left"/>
              <w:rPr>
                <w:rFonts w:ascii="굴림" w:eastAsia="굴림" w:hAnsi="굴림" w:cs="굴림"/>
                <w:color w:val="4E4E4E"/>
                <w:kern w:val="0"/>
                <w:szCs w:val="20"/>
              </w:rPr>
            </w:pPr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 xml:space="preserve">   </w:t>
            </w:r>
            <w:proofErr w:type="gramStart"/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t>예시 :</w:t>
            </w:r>
            <w:proofErr w:type="gramEnd"/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IE의 경우</w:t>
            </w:r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 xml:space="preserve">  ① </w:t>
            </w:r>
            <w:proofErr w:type="spellStart"/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t>메뉴상단의</w:t>
            </w:r>
            <w:proofErr w:type="spellEnd"/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[도구]</w:t>
            </w:r>
            <w:proofErr w:type="spellStart"/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t>하부메뉴를</w:t>
            </w:r>
            <w:proofErr w:type="spellEnd"/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클릭합니다.</w:t>
            </w:r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>  ② [인터넷 옵션]을 클릭합니다.</w:t>
            </w:r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>  ③ [개인정보 탭]을 클릭합니다.</w:t>
            </w:r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br/>
              <w:t>  ④ [</w:t>
            </w:r>
            <w:proofErr w:type="spellStart"/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t>인터넷영역</w:t>
            </w:r>
            <w:proofErr w:type="spellEnd"/>
            <w:r w:rsidRPr="00433EA5">
              <w:rPr>
                <w:rFonts w:ascii="굴림" w:eastAsia="굴림" w:hAnsi="굴림" w:cs="굴림"/>
                <w:color w:val="4E4E4E"/>
                <w:kern w:val="0"/>
                <w:szCs w:val="20"/>
              </w:rPr>
              <w:t xml:space="preserve"> 설정]에서 원하시는 쿠키보안설정을 지정하시면 됩니다.</w:t>
            </w:r>
          </w:p>
        </w:tc>
      </w:tr>
    </w:tbl>
    <w:p w:rsidR="00433EA5" w:rsidRPr="00433EA5" w:rsidRDefault="00433EA5" w:rsidP="00433EA5">
      <w:pPr>
        <w:widowControl/>
        <w:wordWrap/>
        <w:autoSpaceDE/>
        <w:autoSpaceDN/>
        <w:spacing w:after="0" w:line="270" w:lineRule="atLeast"/>
        <w:jc w:val="left"/>
        <w:rPr>
          <w:rFonts w:ascii="malgun Gothic" w:eastAsia="굴림" w:hAnsi="malgun Gothic" w:cs="Arial" w:hint="eastAsia"/>
          <w:b/>
          <w:bCs/>
          <w:color w:val="4878BA"/>
          <w:kern w:val="0"/>
          <w:szCs w:val="20"/>
        </w:rPr>
      </w:pP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제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10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조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(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개인정보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처리방침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 xml:space="preserve"> 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변경</w:t>
      </w:r>
      <w:r w:rsidRPr="00433EA5">
        <w:rPr>
          <w:rFonts w:ascii="malgun Gothic" w:eastAsia="굴림" w:hAnsi="malgun Gothic" w:cs="Arial"/>
          <w:b/>
          <w:bCs/>
          <w:color w:val="4878BA"/>
          <w:kern w:val="0"/>
          <w:szCs w:val="20"/>
        </w:rPr>
        <w:t>)</w:t>
      </w:r>
    </w:p>
    <w:p w:rsidR="00433EA5" w:rsidRPr="00433EA5" w:rsidRDefault="00433EA5" w:rsidP="00433EA5">
      <w:pPr>
        <w:widowControl/>
        <w:wordWrap/>
        <w:autoSpaceDE/>
        <w:autoSpaceDN/>
        <w:spacing w:after="0" w:line="270" w:lineRule="atLeast"/>
        <w:ind w:left="720"/>
        <w:jc w:val="left"/>
        <w:rPr>
          <w:rFonts w:ascii="Arial" w:eastAsia="굴림" w:hAnsi="Arial" w:cs="Arial"/>
          <w:color w:val="666666"/>
          <w:kern w:val="0"/>
          <w:sz w:val="21"/>
          <w:szCs w:val="21"/>
        </w:rPr>
      </w:pPr>
      <w:r w:rsidRPr="00433EA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이</w:t>
      </w:r>
      <w:r w:rsidRPr="00433EA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개인정보</w:t>
      </w:r>
      <w:r w:rsidRPr="00433EA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proofErr w:type="spellStart"/>
      <w:r w:rsidRPr="00433EA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처리방침은</w:t>
      </w:r>
      <w:proofErr w:type="spellEnd"/>
      <w:r w:rsidRPr="00433EA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2018. 12. 26. </w:t>
      </w:r>
      <w:proofErr w:type="spellStart"/>
      <w:r w:rsidRPr="00433EA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부터</w:t>
      </w:r>
      <w:proofErr w:type="spellEnd"/>
      <w:r w:rsidRPr="00433EA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적용됩니다</w:t>
      </w:r>
      <w:r w:rsidRPr="00433EA5">
        <w:rPr>
          <w:rFonts w:ascii="Arial" w:eastAsia="굴림" w:hAnsi="Arial" w:cs="Arial"/>
          <w:b/>
          <w:bCs/>
          <w:color w:val="666666"/>
          <w:kern w:val="0"/>
          <w:sz w:val="21"/>
          <w:szCs w:val="21"/>
        </w:rPr>
        <w:t>.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br/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이전의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개인정보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proofErr w:type="spellStart"/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처리방침은</w:t>
      </w:r>
      <w:proofErr w:type="spellEnd"/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아래에서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확인하실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수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 xml:space="preserve"> 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있습니다</w:t>
      </w:r>
      <w:r w:rsidRPr="00433EA5">
        <w:rPr>
          <w:rFonts w:ascii="Arial" w:eastAsia="굴림" w:hAnsi="Arial" w:cs="Arial"/>
          <w:color w:val="666666"/>
          <w:kern w:val="0"/>
          <w:sz w:val="21"/>
          <w:szCs w:val="21"/>
        </w:rPr>
        <w:t>.</w:t>
      </w:r>
    </w:p>
    <w:p w:rsidR="009E1CD2" w:rsidRDefault="001432DD"/>
    <w:sectPr w:rsidR="009E1CD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algun 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3D1"/>
    <w:multiLevelType w:val="multilevel"/>
    <w:tmpl w:val="1C58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AA7179"/>
    <w:multiLevelType w:val="multilevel"/>
    <w:tmpl w:val="F06E4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E862F9"/>
    <w:multiLevelType w:val="multilevel"/>
    <w:tmpl w:val="8B80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5F5C1B"/>
    <w:multiLevelType w:val="multilevel"/>
    <w:tmpl w:val="5FF48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0D5ADC"/>
    <w:multiLevelType w:val="multilevel"/>
    <w:tmpl w:val="EAB00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F91BC4"/>
    <w:multiLevelType w:val="multilevel"/>
    <w:tmpl w:val="E4960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886880"/>
    <w:multiLevelType w:val="multilevel"/>
    <w:tmpl w:val="698A7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A5"/>
    <w:rsid w:val="001432DD"/>
    <w:rsid w:val="00433EA5"/>
    <w:rsid w:val="00602968"/>
    <w:rsid w:val="00E7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11E9F2-B198-434A-9BF0-925259207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3">
    <w:name w:val="heading 3"/>
    <w:basedOn w:val="a"/>
    <w:link w:val="3Char"/>
    <w:uiPriority w:val="9"/>
    <w:qFormat/>
    <w:rsid w:val="00433EA5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제목 3 Char"/>
    <w:basedOn w:val="a0"/>
    <w:link w:val="3"/>
    <w:uiPriority w:val="9"/>
    <w:rsid w:val="00433EA5"/>
    <w:rPr>
      <w:rFonts w:ascii="굴림" w:eastAsia="굴림" w:hAnsi="굴림" w:cs="굴림"/>
      <w:b/>
      <w:bCs/>
      <w:kern w:val="0"/>
      <w:sz w:val="27"/>
      <w:szCs w:val="27"/>
    </w:rPr>
  </w:style>
  <w:style w:type="paragraph" w:customStyle="1" w:styleId="toptxt">
    <w:name w:val="toptxt"/>
    <w:basedOn w:val="a"/>
    <w:rsid w:val="00433EA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xtte">
    <w:name w:val="txtte"/>
    <w:basedOn w:val="a"/>
    <w:rsid w:val="00433EA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txt">
    <w:name w:val="txt"/>
    <w:basedOn w:val="a0"/>
    <w:rsid w:val="00433EA5"/>
  </w:style>
  <w:style w:type="character" w:styleId="a3">
    <w:name w:val="Hyperlink"/>
    <w:basedOn w:val="a0"/>
    <w:uiPriority w:val="99"/>
    <w:semiHidden/>
    <w:unhideWhenUsed/>
    <w:rsid w:val="00433EA5"/>
    <w:rPr>
      <w:color w:val="0000FF"/>
      <w:u w:val="single"/>
    </w:rPr>
  </w:style>
  <w:style w:type="character" w:styleId="a4">
    <w:name w:val="Strong"/>
    <w:basedOn w:val="a0"/>
    <w:uiPriority w:val="22"/>
    <w:qFormat/>
    <w:rsid w:val="00433E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5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5E7E8"/>
            <w:right w:val="none" w:sz="0" w:space="0" w:color="auto"/>
          </w:divBdr>
        </w:div>
        <w:div w:id="70341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sed.or.kr/upload_file/etc/%EC%9C%84%EC%9E%84%EC%9E%A5.pdf" TargetMode="External"/><Relationship Id="rId5" Type="http://schemas.openxmlformats.org/officeDocument/2006/relationships/hyperlink" Target="http://www.kised.or.kr/upload_file/etc/%5b%EC%84%9C%EC%8B%9D8%5d%EA%B0%9C%EC%9D%B8%EC%A0%95%EB%B3%B4(%EC%97%B4%EB%9E%8C,%EC%A0%95%EC%A0%95%EC%82%AD%EC%A0%9C,%EC%B2%98%EB%A6%AC%EC%A0%95%EC%A7%80)%EC%9A%94%EA%B5%AC%EC%84%9C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810</Words>
  <Characters>4620</Characters>
  <Application>Microsoft Office Word</Application>
  <DocSecurity>0</DocSecurity>
  <Lines>38</Lines>
  <Paragraphs>10</Paragraphs>
  <ScaleCrop>false</ScaleCrop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</dc:creator>
  <cp:lastModifiedBy>in-lhm20</cp:lastModifiedBy>
  <cp:revision>2</cp:revision>
  <dcterms:created xsi:type="dcterms:W3CDTF">2019-06-11T07:17:00Z</dcterms:created>
  <dcterms:modified xsi:type="dcterms:W3CDTF">2022-08-16T08:20:00Z</dcterms:modified>
</cp:coreProperties>
</file>